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AA37D4">
        <w:rPr>
          <w:rFonts w:ascii="Times New Roman" w:hAnsi="Times New Roman"/>
          <w:b/>
          <w:sz w:val="28"/>
          <w:szCs w:val="28"/>
        </w:rPr>
        <w:t>SPECYFIKACJA WARUNKÓW ZAMÓWIENIA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(SWZ)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ZMIANA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="00C32341">
        <w:rPr>
          <w:rFonts w:ascii="Times New Roman" w:hAnsi="Times New Roman"/>
          <w:b/>
        </w:rPr>
        <w:t>Przebudowa dróg na terenie Gminy Żelechlinek</w:t>
      </w:r>
      <w:r w:rsidRPr="00F17B11">
        <w:rPr>
          <w:rFonts w:ascii="Times New Roman" w:hAnsi="Times New Roman"/>
          <w:b/>
        </w:rPr>
        <w:t>”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1D7F78" w:rsidRDefault="00105B28" w:rsidP="00105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Pr="00FA4590">
        <w:rPr>
          <w:rFonts w:ascii="Times New Roman" w:hAnsi="Times New Roman"/>
        </w:rPr>
        <w:t>WZ zatwierdził:</w:t>
      </w: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Żelechlinek, dn. </w:t>
      </w:r>
      <w:r w:rsidR="00C32341">
        <w:rPr>
          <w:rFonts w:ascii="Times New Roman" w:hAnsi="Times New Roman"/>
        </w:rPr>
        <w:t>15.06</w:t>
      </w:r>
      <w:r>
        <w:rPr>
          <w:rFonts w:ascii="Times New Roman" w:hAnsi="Times New Roman"/>
        </w:rPr>
        <w:t>.2021 r.</w:t>
      </w:r>
    </w:p>
    <w:p w:rsidR="00736FEB" w:rsidRDefault="00736FEB" w:rsidP="00736FEB">
      <w:pPr>
        <w:rPr>
          <w:rFonts w:ascii="Times New Roman" w:hAnsi="Times New Roman"/>
        </w:rPr>
      </w:pPr>
    </w:p>
    <w:p w:rsidR="00105B28" w:rsidRPr="00FA4590" w:rsidRDefault="00105B2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05B28" w:rsidRPr="00A32F67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b/>
        </w:rPr>
      </w:pPr>
      <w:r w:rsidRPr="00A32F67">
        <w:rPr>
          <w:b/>
        </w:rPr>
        <w:t>Nazwa oraz adres zamawiającego, numer telefonu, adres poczty elektronicznej oraz strony internetowej prowadzonego postępowania.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7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105B28" w:rsidRDefault="00105B28" w:rsidP="00105B28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8" w:history="1">
        <w:r w:rsidRPr="00E972EC">
          <w:rPr>
            <w:rStyle w:val="Hipercze"/>
            <w:sz w:val="22"/>
            <w:szCs w:val="22"/>
          </w:rPr>
          <w:t>http://bip.zelechlinek.pl/</w:t>
        </w:r>
      </w:hyperlink>
      <w:r w:rsidRPr="00E972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</w:t>
      </w:r>
      <w:hyperlink r:id="rId9" w:history="1">
        <w:r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</w:p>
    <w:p w:rsidR="00105B28" w:rsidRPr="00105B28" w:rsidRDefault="00105B28" w:rsidP="00105B2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 </w:t>
      </w:r>
      <w:r>
        <w:rPr>
          <w:b/>
          <w:bCs/>
          <w:i/>
          <w:iCs/>
          <w:sz w:val="22"/>
          <w:szCs w:val="22"/>
        </w:rPr>
        <w:t xml:space="preserve">Zmiana </w:t>
      </w:r>
      <w:proofErr w:type="spellStart"/>
      <w:r>
        <w:rPr>
          <w:b/>
          <w:bCs/>
          <w:i/>
          <w:iCs/>
          <w:sz w:val="22"/>
          <w:szCs w:val="22"/>
        </w:rPr>
        <w:t>swz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 w:rsidR="00D042F2">
        <w:rPr>
          <w:b/>
          <w:bCs/>
          <w:i/>
          <w:iCs/>
          <w:sz w:val="22"/>
          <w:szCs w:val="22"/>
        </w:rPr>
        <w:t>na podstawie art. 286 ust. 1</w:t>
      </w:r>
      <w:r>
        <w:rPr>
          <w:b/>
          <w:bCs/>
          <w:i/>
          <w:iCs/>
          <w:sz w:val="22"/>
          <w:szCs w:val="22"/>
        </w:rPr>
        <w:t xml:space="preserve"> ustawy z dnia 11 września 2019 r. Prawo zamówień publicznych.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B869CC" w:rsidRDefault="00D042F2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rozdziale XIX</w:t>
      </w:r>
      <w:r w:rsidR="00B869CC" w:rsidRPr="00B869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Ochrona danych osobowych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D042F2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806595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042F2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</w:t>
      </w:r>
      <w:r>
        <w:rPr>
          <w:rFonts w:ascii="Times New Roman" w:hAnsi="Times New Roman"/>
        </w:rPr>
        <w:t>A</w:t>
      </w:r>
      <w:r w:rsidRPr="00630B73">
        <w:rPr>
          <w:rFonts w:ascii="Times New Roman" w:hAnsi="Times New Roman"/>
        </w:rPr>
        <w:t xml:space="preserve">dministratorem Pani/Pana danych osobowych jest Gmina </w:t>
      </w:r>
      <w:r>
        <w:rPr>
          <w:rFonts w:ascii="Times New Roman" w:hAnsi="Times New Roman"/>
        </w:rPr>
        <w:t>Żelechlinek (</w:t>
      </w:r>
      <w:r w:rsidRPr="00630B73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Plac Tysiąclecia 1</w:t>
      </w:r>
      <w:r w:rsidRPr="00630B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97-226 Żelechlinek</w:t>
      </w:r>
      <w:r w:rsidRPr="00630B73">
        <w:rPr>
          <w:rFonts w:ascii="Times New Roman" w:hAnsi="Times New Roman"/>
        </w:rPr>
        <w:t xml:space="preserve">, tel. </w:t>
      </w:r>
      <w:r>
        <w:rPr>
          <w:rFonts w:ascii="Times New Roman" w:hAnsi="Times New Roman"/>
        </w:rPr>
        <w:t>44 712 27 12</w:t>
      </w:r>
      <w:r w:rsidRPr="00630B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e-mail: gmina@zelechlinek.pl),</w:t>
      </w:r>
      <w:r w:rsidRPr="00630B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zwana dalej „Administratorem” lub „Zamawiającym”,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/>
        </w:rPr>
        <w:t>Administrator wyznaczył Inspektora Ochrony Danych, z którym może Pani/Pan skontaktować się pod adresem e-ma</w:t>
      </w:r>
      <w:r>
        <w:rPr>
          <w:rFonts w:ascii="Times New Roman" w:hAnsi="Times New Roman"/>
        </w:rPr>
        <w:t>il</w:t>
      </w:r>
      <w:r w:rsidRPr="00630B73">
        <w:rPr>
          <w:rFonts w:ascii="Times New Roman" w:hAnsi="Times New Roman"/>
        </w:rPr>
        <w:t>: inspektor@cbi24.pl lub pisemnie, kierując korespondencję pod adres siedziby Administratora.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>− Pani/Pana dane osobowe przetwarzane będą na podstawie art. 6 ust. 1 lit. c RODO w celu związanym z postępowaniem o udzielenie zamówienia publicznego pn</w:t>
      </w:r>
      <w:r>
        <w:rPr>
          <w:rFonts w:ascii="Times New Roman" w:hAnsi="Times New Roman"/>
        </w:rPr>
        <w:t>. „Utworzenie terenów zielonych oraz budowa bazy edukacyjno-rekreacyjnej w Żelechlinku</w:t>
      </w:r>
      <w:r w:rsidRPr="00630B73">
        <w:rPr>
          <w:rFonts w:ascii="Times New Roman" w:hAnsi="Times New Roman"/>
          <w:bCs/>
        </w:rPr>
        <w:t>”</w:t>
      </w:r>
      <w:r w:rsidRPr="00630B73">
        <w:rPr>
          <w:rFonts w:ascii="Times New Roman" w:hAnsi="Times New Roman"/>
        </w:rPr>
        <w:t xml:space="preserve">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odbiorcami Pani/Pana danych osobowych będą osoby lub podmioty, którym udostępniona zostanie dokumentacja postępowania w oparciu o art. 18 oraz art. 74 ustawy z dnia 11września 2019 r. - Prawo zamówień publicznych (Dz. U. z 2019 r. poz. 2019 ze zmianami), dalej „ustawa PZP”,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Pani/Pana dane osobowe będą przechowywane, zgodnie z art. 78 ust. 1 ustawy PZP, przez okres 4 lat od dnia zakończenia postępowania o udzielenie zamówienia, </w:t>
      </w:r>
      <w:r>
        <w:rPr>
          <w:rFonts w:ascii="Times New Roman" w:hAnsi="Times New Roman"/>
        </w:rPr>
        <w:t>przy czym zadanie jest objęte umową o</w:t>
      </w:r>
      <w:r>
        <w:rPr>
          <w:rFonts w:ascii="Times New Roman" w:hAnsi="Times New Roman"/>
        </w:rPr>
        <w:br/>
        <w:t xml:space="preserve">współfinansowanie ze środków </w:t>
      </w:r>
      <w:proofErr w:type="spellStart"/>
      <w:r>
        <w:rPr>
          <w:rFonts w:ascii="Times New Roman" w:hAnsi="Times New Roman"/>
        </w:rPr>
        <w:t>WFOŚiGW</w:t>
      </w:r>
      <w:proofErr w:type="spellEnd"/>
      <w:r>
        <w:rPr>
          <w:rFonts w:ascii="Times New Roman" w:hAnsi="Times New Roman"/>
        </w:rPr>
        <w:t xml:space="preserve"> w Łodzi, która zakłada okres trwałości projektu 8 lat od dnia zakończenia zadania,</w:t>
      </w:r>
      <w:r w:rsidRPr="00630B73">
        <w:rPr>
          <w:rFonts w:ascii="Times New Roman" w:hAnsi="Times New Roman"/>
        </w:rPr>
        <w:t xml:space="preserve">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obowiązek podania przez Panią/Pana danych osobowych bezpośrednio Pani/Pana dotyczących jest wymogiem ustawowym określonym w przepisach ustawy PZP, związanym z udziałem w postępowaniu </w:t>
      </w:r>
      <w:r w:rsidRPr="00630B73">
        <w:rPr>
          <w:rFonts w:ascii="Times New Roman" w:hAnsi="Times New Roman"/>
        </w:rPr>
        <w:lastRenderedPageBreak/>
        <w:t xml:space="preserve">o udzielenie zamówienia publicznego, konsekwencje niepodania określonych danych wynikają z ustawy PZP,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w odniesieniu do Pani/Pana danych osobowych decyzje nie będą podejmowane w sposób zautomatyzowany, stosowanie do art. 22 RODO,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posiada Pani/Pan: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na podstawie art. 15 RODO prawo dostępu do danych osobowych Pani/Pana dotyczących,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nie przysługuje Pani/Panu: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w związku z art. 17 ust. 3 lit. b, d lub e RODO prawo do usunięcia danych osobowych,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prawo do przenoszenia danych osobowych, o którym mowa w art. 20 RODO,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</w:t>
      </w:r>
      <w:r w:rsidRPr="00630B73">
        <w:rPr>
          <w:rFonts w:ascii="Times New Roman" w:hAnsi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/>
        </w:rPr>
        <w:t xml:space="preserve">. </w:t>
      </w:r>
    </w:p>
    <w:p w:rsidR="00B869CC" w:rsidRPr="00806595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806595">
        <w:rPr>
          <w:rFonts w:ascii="Times New Roman" w:hAnsi="Times New Roman"/>
          <w:b/>
          <w:bCs/>
          <w:iCs/>
          <w:u w:val="single"/>
        </w:rPr>
        <w:t>powinno być: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042F2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</w:t>
      </w:r>
      <w:r>
        <w:rPr>
          <w:rFonts w:ascii="Times New Roman" w:hAnsi="Times New Roman"/>
        </w:rPr>
        <w:t>A</w:t>
      </w:r>
      <w:r w:rsidRPr="00630B73">
        <w:rPr>
          <w:rFonts w:ascii="Times New Roman" w:hAnsi="Times New Roman"/>
        </w:rPr>
        <w:t xml:space="preserve">dministratorem Pani/Pana danych osobowych jest Gmina </w:t>
      </w:r>
      <w:r>
        <w:rPr>
          <w:rFonts w:ascii="Times New Roman" w:hAnsi="Times New Roman"/>
        </w:rPr>
        <w:t>Żelechlinek (</w:t>
      </w:r>
      <w:r w:rsidRPr="00630B73"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Plac Tysiąclecia 1</w:t>
      </w:r>
      <w:r w:rsidRPr="00630B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97-226 Żelechlinek</w:t>
      </w:r>
      <w:r w:rsidRPr="00630B73">
        <w:rPr>
          <w:rFonts w:ascii="Times New Roman" w:hAnsi="Times New Roman"/>
        </w:rPr>
        <w:t xml:space="preserve">, tel. </w:t>
      </w:r>
      <w:r>
        <w:rPr>
          <w:rFonts w:ascii="Times New Roman" w:hAnsi="Times New Roman"/>
        </w:rPr>
        <w:t>44 712 27 12</w:t>
      </w:r>
      <w:r w:rsidRPr="00630B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e-mail: gmina@zelechlinek.pl),</w:t>
      </w:r>
      <w:r w:rsidRPr="00630B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zwana dalej „Administratorem” lub „Zamawiającym”,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/>
        </w:rPr>
        <w:t>Administrator wyznaczył Inspektora Ochrony Danych, z którym może Pani/Pan skontaktować się pod adresem e-ma</w:t>
      </w:r>
      <w:r>
        <w:rPr>
          <w:rFonts w:ascii="Times New Roman" w:hAnsi="Times New Roman"/>
        </w:rPr>
        <w:t>il</w:t>
      </w:r>
      <w:r w:rsidRPr="00630B73">
        <w:rPr>
          <w:rFonts w:ascii="Times New Roman" w:hAnsi="Times New Roman"/>
        </w:rPr>
        <w:t>: inspektor@cbi24.pl lub pisemnie, kierując korespondencję pod adres siedziby Administratora.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>− Pani/Pana dane osobowe przetwarzane będą na podstawie art. 6 ust. 1 lit. c RODO w celu związanym z postępowaniem o udzielenie zamówienia publicznego pn</w:t>
      </w:r>
      <w:r>
        <w:rPr>
          <w:rFonts w:ascii="Times New Roman" w:hAnsi="Times New Roman"/>
        </w:rPr>
        <w:t>. „</w:t>
      </w:r>
      <w:r>
        <w:rPr>
          <w:rFonts w:ascii="Times New Roman" w:hAnsi="Times New Roman"/>
        </w:rPr>
        <w:t>Przebudowa dróg na terenie Gminy Żelechlinek</w:t>
      </w:r>
      <w:r w:rsidRPr="00630B73">
        <w:rPr>
          <w:rFonts w:ascii="Times New Roman" w:hAnsi="Times New Roman"/>
          <w:bCs/>
        </w:rPr>
        <w:t>”</w:t>
      </w:r>
      <w:r w:rsidRPr="00630B73">
        <w:rPr>
          <w:rFonts w:ascii="Times New Roman" w:hAnsi="Times New Roman"/>
        </w:rPr>
        <w:t xml:space="preserve">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lastRenderedPageBreak/>
        <w:t xml:space="preserve">− odbiorcami Pani/Pana danych osobowych będą osoby lub podmioty, którym udostępniona zostanie dokumentacja postępowania w oparciu o art. 18 oraz art. 74 ustawy z dnia 11września 2019 r. - Prawo zamówień publicznych (Dz. U. z 2019 r. poz. 2019 ze zmianami), dalej „ustawa PZP”,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>− Pani/Pana dane osobowe będą przechowywane, zgodnie z art. 78 ust. 1 ustawy PZP, przez okres 4 lat od dnia zakończenia postęp</w:t>
      </w:r>
      <w:r>
        <w:rPr>
          <w:rFonts w:ascii="Times New Roman" w:hAnsi="Times New Roman"/>
        </w:rPr>
        <w:t xml:space="preserve">owania o udzielenie zamówienia. </w:t>
      </w:r>
      <w:r w:rsidRPr="00D042F2">
        <w:rPr>
          <w:rFonts w:ascii="Times New Roman" w:hAnsi="Times New Roman"/>
        </w:rPr>
        <w:t>Jeż</w:t>
      </w:r>
      <w:r>
        <w:rPr>
          <w:rFonts w:ascii="Times New Roman" w:hAnsi="Times New Roman"/>
        </w:rPr>
        <w:t>eli okres obowiązywania umowy w </w:t>
      </w:r>
      <w:r w:rsidRPr="00D042F2">
        <w:rPr>
          <w:rFonts w:ascii="Times New Roman" w:hAnsi="Times New Roman"/>
        </w:rPr>
        <w:t>sprawie zamówienia publicznego przekracza 4 lata, zamawiający przechowuje protokół postępowania wraz z załącznikami przez cały okres obowiązywania umowy w sprawie zamówienia publicznego.</w:t>
      </w:r>
      <w:r>
        <w:rPr>
          <w:rFonts w:ascii="Times New Roman" w:hAnsi="Times New Roman"/>
        </w:rPr>
        <w:t xml:space="preserve"> </w:t>
      </w:r>
      <w:r w:rsidRPr="00D042F2">
        <w:rPr>
          <w:rFonts w:ascii="Times New Roman" w:hAnsi="Times New Roman"/>
        </w:rPr>
        <w:t>Ponadto dane osobowe będą przechowywane przez okres oraz w za</w:t>
      </w:r>
      <w:r>
        <w:rPr>
          <w:rFonts w:ascii="Times New Roman" w:hAnsi="Times New Roman"/>
        </w:rPr>
        <w:t>kresie wymaganym przez ustawę z </w:t>
      </w:r>
      <w:r w:rsidRPr="00D042F2">
        <w:rPr>
          <w:rFonts w:ascii="Times New Roman" w:hAnsi="Times New Roman"/>
        </w:rPr>
        <w:t>dnia 14 lipca 1983 r. o narodowym z</w:t>
      </w:r>
      <w:r>
        <w:rPr>
          <w:rFonts w:ascii="Times New Roman" w:hAnsi="Times New Roman"/>
        </w:rPr>
        <w:t xml:space="preserve">asobie archiwalnym i archiwach </w:t>
      </w:r>
      <w:r w:rsidRPr="00D042F2">
        <w:rPr>
          <w:rFonts w:ascii="Times New Roman" w:hAnsi="Times New Roman"/>
        </w:rPr>
        <w:t>(</w:t>
      </w:r>
      <w:proofErr w:type="spellStart"/>
      <w:r w:rsidRPr="00D042F2">
        <w:rPr>
          <w:rFonts w:ascii="Times New Roman" w:hAnsi="Times New Roman"/>
        </w:rPr>
        <w:t>t.j</w:t>
      </w:r>
      <w:proofErr w:type="spellEnd"/>
      <w:r w:rsidRPr="00D042F2">
        <w:rPr>
          <w:rFonts w:ascii="Times New Roman" w:hAnsi="Times New Roman"/>
        </w:rPr>
        <w:t xml:space="preserve">. Dz. U. </w:t>
      </w:r>
      <w:r>
        <w:rPr>
          <w:rFonts w:ascii="Times New Roman" w:hAnsi="Times New Roman"/>
        </w:rPr>
        <w:t>z 2020 r. poz. 164 z </w:t>
      </w:r>
      <w:bookmarkStart w:id="0" w:name="_GoBack"/>
      <w:bookmarkEnd w:id="0"/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 w:rsidRPr="00D042F2">
        <w:rPr>
          <w:rFonts w:ascii="Times New Roman" w:hAnsi="Times New Roman"/>
        </w:rPr>
        <w:t>, akty wykonawcze do tej ustawy oraz inne przepisy prawa.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w odniesieniu do Pani/Pana danych osobowych decyzje nie będą podejmowane w sposób zautomatyzowany, stosowanie do art. 22 RODO,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posiada Pani/Pan: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na podstawie art. 15 RODO prawo dostępu do danych osobowych Pani/Pana dotyczących,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− nie przysługuje Pani/Panu: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w związku z art. 17 ust. 3 lit. b, d lub e RODO prawo do usunięcia danych osobowych,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prawo do przenoszenia danych osobowych, o którym mowa w art. 20 RODO, </w:t>
      </w:r>
    </w:p>
    <w:p w:rsidR="00D042F2" w:rsidRPr="00630B73" w:rsidRDefault="00D042F2" w:rsidP="00D042F2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 xml:space="preserve">• </w:t>
      </w:r>
      <w:r w:rsidRPr="00630B73">
        <w:rPr>
          <w:rFonts w:ascii="Times New Roman" w:hAnsi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/>
        </w:rPr>
        <w:t xml:space="preserve">. </w:t>
      </w:r>
    </w:p>
    <w:p w:rsidR="00725481" w:rsidRPr="009B68C8" w:rsidRDefault="00725481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725481" w:rsidRPr="009B6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4F" w:rsidRDefault="005A144F" w:rsidP="001601A1">
      <w:pPr>
        <w:spacing w:after="0" w:line="240" w:lineRule="auto"/>
      </w:pPr>
      <w:r>
        <w:separator/>
      </w:r>
    </w:p>
  </w:endnote>
  <w:endnote w:type="continuationSeparator" w:id="0">
    <w:p w:rsidR="005A144F" w:rsidRDefault="005A144F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4F" w:rsidRDefault="005A144F" w:rsidP="001601A1">
      <w:pPr>
        <w:spacing w:after="0" w:line="240" w:lineRule="auto"/>
      </w:pPr>
      <w:r>
        <w:separator/>
      </w:r>
    </w:p>
  </w:footnote>
  <w:footnote w:type="continuationSeparator" w:id="0">
    <w:p w:rsidR="005A144F" w:rsidRDefault="005A144F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pn. „</w:t>
    </w:r>
    <w:r w:rsidR="00C32341">
      <w:t>Przebudowa dróg na terenie Gminy Żelechlinek</w:t>
    </w:r>
    <w:r>
      <w:t>”</w:t>
    </w:r>
  </w:p>
  <w:p w:rsidR="00105B28" w:rsidRDefault="00C32341" w:rsidP="00105B28">
    <w:pPr>
      <w:pStyle w:val="Nagwek"/>
      <w:jc w:val="right"/>
    </w:pPr>
    <w:r>
      <w:t>Znak: RPR.271.1.2</w:t>
    </w:r>
    <w:r w:rsidR="00105B28">
      <w:t>.2021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94DE2"/>
    <w:rsid w:val="00105B28"/>
    <w:rsid w:val="0014690D"/>
    <w:rsid w:val="001601A1"/>
    <w:rsid w:val="0018501E"/>
    <w:rsid w:val="00252610"/>
    <w:rsid w:val="002D0F0D"/>
    <w:rsid w:val="0033483A"/>
    <w:rsid w:val="00362450"/>
    <w:rsid w:val="0046606E"/>
    <w:rsid w:val="005272C9"/>
    <w:rsid w:val="00532C1D"/>
    <w:rsid w:val="005A144F"/>
    <w:rsid w:val="005A3799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55180"/>
    <w:rsid w:val="007A1C83"/>
    <w:rsid w:val="00806595"/>
    <w:rsid w:val="008A525A"/>
    <w:rsid w:val="008E63A3"/>
    <w:rsid w:val="00922112"/>
    <w:rsid w:val="00947AB7"/>
    <w:rsid w:val="009B68C8"/>
    <w:rsid w:val="009D30D6"/>
    <w:rsid w:val="00A83B23"/>
    <w:rsid w:val="00B869CC"/>
    <w:rsid w:val="00B96AE7"/>
    <w:rsid w:val="00C32341"/>
    <w:rsid w:val="00CF6B60"/>
    <w:rsid w:val="00D042F2"/>
    <w:rsid w:val="00D06A05"/>
    <w:rsid w:val="00D149EA"/>
    <w:rsid w:val="00DB525B"/>
    <w:rsid w:val="00DB52A4"/>
    <w:rsid w:val="00E24E37"/>
    <w:rsid w:val="00E317AA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elech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20</cp:revision>
  <cp:lastPrinted>2021-03-16T15:12:00Z</cp:lastPrinted>
  <dcterms:created xsi:type="dcterms:W3CDTF">2017-03-06T07:54:00Z</dcterms:created>
  <dcterms:modified xsi:type="dcterms:W3CDTF">2021-06-15T08:03:00Z</dcterms:modified>
</cp:coreProperties>
</file>